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C39A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附件：</w:t>
      </w:r>
    </w:p>
    <w:p w14:paraId="634908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  <w:lang w:eastAsia="zh-CN"/>
        </w:rPr>
      </w:pPr>
    </w:p>
    <w:p w14:paraId="13052C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  <w:lang w:eastAsia="zh-CN"/>
        </w:rPr>
        <w:t>济南市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</w:rPr>
        <w:t>数字技术工程师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  <w:lang w:eastAsia="zh-CN"/>
        </w:rPr>
        <w:t>培育项目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</w:rPr>
        <w:t>培训机构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  <w:lang w:eastAsia="zh-CN"/>
        </w:rPr>
        <w:t>目录</w:t>
      </w:r>
    </w:p>
    <w:bookmarkEnd w:id="0"/>
    <w:p w14:paraId="206BDC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 </w:t>
      </w:r>
    </w:p>
    <w:tbl>
      <w:tblPr>
        <w:tblStyle w:val="4"/>
        <w:tblW w:w="8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2730"/>
        <w:gridCol w:w="2287"/>
        <w:gridCol w:w="2628"/>
      </w:tblGrid>
      <w:tr w14:paraId="252D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99BE5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86654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培训机构名称</w:t>
            </w:r>
          </w:p>
        </w:tc>
        <w:tc>
          <w:tcPr>
            <w:tcW w:w="228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8AFF2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培训专业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C7ED1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联系人及联系方式</w:t>
            </w:r>
          </w:p>
        </w:tc>
      </w:tr>
      <w:tr w14:paraId="2A53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8AF56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D6E10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济南大学</w:t>
            </w:r>
          </w:p>
        </w:tc>
        <w:tc>
          <w:tcPr>
            <w:tcW w:w="22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2B504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集成电路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B4574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王老师，0531-89736020</w:t>
            </w:r>
          </w:p>
        </w:tc>
      </w:tr>
      <w:tr w14:paraId="640D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ACC00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2</w:t>
            </w: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83864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浪潮集团有限公司</w:t>
            </w:r>
          </w:p>
        </w:tc>
        <w:tc>
          <w:tcPr>
            <w:tcW w:w="22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7D68C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人工智能、云计算、</w:t>
            </w:r>
          </w:p>
          <w:p w14:paraId="637E73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工业互联网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62AF6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张老师，0531-85106080</w:t>
            </w:r>
          </w:p>
        </w:tc>
      </w:tr>
      <w:tr w14:paraId="38A3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36F3E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3</w:t>
            </w: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BF5BF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山东大学</w:t>
            </w:r>
          </w:p>
        </w:tc>
        <w:tc>
          <w:tcPr>
            <w:tcW w:w="22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A88F6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大数据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F224E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任老师，0531-59689689</w:t>
            </w:r>
          </w:p>
        </w:tc>
      </w:tr>
      <w:tr w14:paraId="6D19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FB11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4</w:t>
            </w: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31E1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山东建筑大学</w:t>
            </w:r>
          </w:p>
        </w:tc>
        <w:tc>
          <w:tcPr>
            <w:tcW w:w="22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26D25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智能制造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56935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杨老师，0531-86366503</w:t>
            </w:r>
          </w:p>
        </w:tc>
      </w:tr>
      <w:tr w14:paraId="0B6C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3DB82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5</w:t>
            </w: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F031E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山东劳动职业技术学院</w:t>
            </w:r>
          </w:p>
        </w:tc>
        <w:tc>
          <w:tcPr>
            <w:tcW w:w="22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20D51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物联网、区块链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3DD96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李老师，0531-87196508</w:t>
            </w:r>
          </w:p>
        </w:tc>
      </w:tr>
      <w:tr w14:paraId="30A6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945B7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6</w:t>
            </w: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44FC6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山东职业学院</w:t>
            </w:r>
          </w:p>
        </w:tc>
        <w:tc>
          <w:tcPr>
            <w:tcW w:w="22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B02CE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虚拟现实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078D8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张老师，0531-82431359</w:t>
            </w:r>
          </w:p>
        </w:tc>
      </w:tr>
    </w:tbl>
    <w:p w14:paraId="497764B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6915431A"/>
    <w:sectPr>
      <w:footerReference r:id="rId3" w:type="default"/>
      <w:pgSz w:w="11906" w:h="16838"/>
      <w:pgMar w:top="1474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Helvetica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9F59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59FE8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59FE8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9FE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Admin</cp:lastModifiedBy>
  <dcterms:modified xsi:type="dcterms:W3CDTF">2025-04-28T16:26:53Z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A31BE6D20EA02944CD3B0F68DE6346E9_42</vt:lpwstr>
  </property>
</Properties>
</file>